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3B7CD" w14:textId="6F7529CC" w:rsidR="00C667DD" w:rsidRDefault="00C667DD" w:rsidP="00C667DD">
      <w:pPr>
        <w:jc w:val="center"/>
        <w:rPr>
          <w:sz w:val="36"/>
          <w:szCs w:val="36"/>
        </w:rPr>
      </w:pPr>
      <w:r>
        <w:rPr>
          <w:sz w:val="36"/>
          <w:szCs w:val="36"/>
        </w:rPr>
        <w:t>Stjórnarfundur 6/08/2021</w:t>
      </w:r>
    </w:p>
    <w:p w14:paraId="1F2F394C" w14:textId="61AE42B3" w:rsidR="00C667DD" w:rsidRDefault="00C667DD" w:rsidP="00C667D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Haldinn í </w:t>
      </w:r>
      <w:r w:rsidR="00A201B3">
        <w:rPr>
          <w:sz w:val="36"/>
          <w:szCs w:val="36"/>
        </w:rPr>
        <w:t>A</w:t>
      </w:r>
      <w:r>
        <w:rPr>
          <w:sz w:val="36"/>
          <w:szCs w:val="36"/>
        </w:rPr>
        <w:t xml:space="preserve">-sal ÍSÍ </w:t>
      </w:r>
    </w:p>
    <w:p w14:paraId="71B5DBF8" w14:textId="1EA59DF5" w:rsidR="00C667DD" w:rsidRDefault="00C667DD" w:rsidP="00C667DD">
      <w:r>
        <w:rPr>
          <w:b/>
          <w:bCs/>
        </w:rPr>
        <w:t xml:space="preserve">Mætt: </w:t>
      </w:r>
      <w:r>
        <w:t>Bergrún Stefánsdóttir (BS),  Kara Arngrímsdóttir (KA), Ólafur Már Hreinsson (ÓMH), Ragnar Sverrisson (RS)</w:t>
      </w:r>
      <w:r w:rsidR="00577807">
        <w:t xml:space="preserve"> og </w:t>
      </w:r>
      <w:r>
        <w:t>Atli Már Sigurðsson (AMS)</w:t>
      </w:r>
      <w:r w:rsidR="00577807">
        <w:t>.</w:t>
      </w:r>
    </w:p>
    <w:p w14:paraId="68C49E3F" w14:textId="72CE71FA" w:rsidR="00C667DD" w:rsidRDefault="00C667DD" w:rsidP="00C667DD">
      <w:r>
        <w:rPr>
          <w:b/>
          <w:bCs/>
        </w:rPr>
        <w:t>Boðuð forföll:</w:t>
      </w:r>
      <w:r>
        <w:t xml:space="preserve"> </w:t>
      </w:r>
      <w:r w:rsidR="0030428C">
        <w:t>Magnús Ingólfsson (MI)</w:t>
      </w:r>
    </w:p>
    <w:p w14:paraId="74F76BBE" w14:textId="68F4556E" w:rsidR="00577807" w:rsidRDefault="00577807" w:rsidP="00C667DD">
      <w:r w:rsidRPr="00577807">
        <w:rPr>
          <w:b/>
          <w:bCs/>
        </w:rPr>
        <w:t>Mætti ekki:</w:t>
      </w:r>
      <w:r>
        <w:t xml:space="preserve"> Jóhann Gunnar Arnarsson (JGA)</w:t>
      </w:r>
    </w:p>
    <w:p w14:paraId="5D5C6820" w14:textId="538DA4C1" w:rsidR="00DE3A25" w:rsidRDefault="00C667DD" w:rsidP="00C667DD">
      <w:pPr>
        <w:jc w:val="center"/>
        <w:rPr>
          <w:sz w:val="36"/>
          <w:szCs w:val="36"/>
        </w:rPr>
      </w:pPr>
      <w:r w:rsidRPr="00C667DD">
        <w:rPr>
          <w:sz w:val="36"/>
          <w:szCs w:val="36"/>
        </w:rPr>
        <w:t>Dagskrá</w:t>
      </w:r>
    </w:p>
    <w:p w14:paraId="7BF65F0B" w14:textId="6EEF750D" w:rsidR="00C667DD" w:rsidRDefault="00C667DD" w:rsidP="0061344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Landsliðsþjálfaramál</w:t>
      </w:r>
    </w:p>
    <w:p w14:paraId="4E316E04" w14:textId="77777777" w:rsidR="00A11000" w:rsidRDefault="00A11000" w:rsidP="0061344E">
      <w:pPr>
        <w:pStyle w:val="ListParagraph"/>
        <w:spacing w:line="257" w:lineRule="auto"/>
        <w:jc w:val="both"/>
        <w:rPr>
          <w:sz w:val="24"/>
          <w:szCs w:val="24"/>
        </w:rPr>
      </w:pPr>
      <w:r>
        <w:rPr>
          <w:sz w:val="24"/>
          <w:szCs w:val="24"/>
        </w:rPr>
        <w:t>Rætt var um að breyta fyrirkomulagi landsliðsins með því að ráða afreksstjóra eins og tíðkast hjá sumum íþróttasamböndum. Þessi afreksstjóri væri menntaður í íþróttafræðum og væri ekki að kenna í dansíþróttafélögum eða kenna dans. Afreksstjóri myndi fara yfir markmiðasetningu paranna hvers fyrir sig. Rætt um að afreksstjóri yrði yfirmaður afreksmála. Hann yrði ráðinn í c.a 25% starf (færi eftir framlagi afrekssjóðs) og  ráðinn til reynslu í 6 mánuði.</w:t>
      </w:r>
    </w:p>
    <w:p w14:paraId="58B1AA2A" w14:textId="2F2CEC56" w:rsidR="00A14A89" w:rsidRPr="005076A6" w:rsidRDefault="00A11000" w:rsidP="0061344E">
      <w:pPr>
        <w:pStyle w:val="ListParagraph"/>
        <w:spacing w:line="257" w:lineRule="auto"/>
        <w:jc w:val="both"/>
        <w:rPr>
          <w:sz w:val="24"/>
          <w:szCs w:val="24"/>
        </w:rPr>
      </w:pPr>
      <w:r>
        <w:rPr>
          <w:sz w:val="24"/>
          <w:szCs w:val="24"/>
        </w:rPr>
        <w:t>Tillaga að ráðningu afreksstjóra samþykkt.</w:t>
      </w:r>
    </w:p>
    <w:p w14:paraId="6F327CD8" w14:textId="666EA1C4" w:rsidR="00A14A89" w:rsidRPr="0061344E" w:rsidRDefault="00A14A89" w:rsidP="0061344E">
      <w:pPr>
        <w:pStyle w:val="ListParagraph"/>
        <w:spacing w:line="257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1344E">
        <w:rPr>
          <w:rFonts w:cs="Times New Roman"/>
          <w:color w:val="000000" w:themeColor="text1"/>
          <w:sz w:val="24"/>
          <w:szCs w:val="24"/>
        </w:rPr>
        <w:t>Greidd voru atkvæði um að láta afreksstjóra verða yfirmaður</w:t>
      </w:r>
      <w:r w:rsidRPr="0061344E">
        <w:rPr>
          <w:rFonts w:cs="Times New Roman"/>
          <w:color w:val="000000" w:themeColor="text1"/>
          <w:sz w:val="24"/>
          <w:szCs w:val="24"/>
        </w:rPr>
        <w:br/>
        <w:t>afreksmála. Afreksstjórinn myndi síðan vera í samvinnu við</w:t>
      </w:r>
      <w:r w:rsidRPr="0061344E">
        <w:rPr>
          <w:rFonts w:cs="Times New Roman"/>
          <w:color w:val="000000" w:themeColor="text1"/>
          <w:sz w:val="24"/>
          <w:szCs w:val="24"/>
        </w:rPr>
        <w:br/>
        <w:t>landsliðspörin og þjálfara þeirra. Sá aðilli myndi síðan</w:t>
      </w:r>
      <w:r w:rsidRPr="0061344E">
        <w:rPr>
          <w:rFonts w:cs="Times New Roman"/>
          <w:color w:val="000000" w:themeColor="text1"/>
          <w:sz w:val="24"/>
          <w:szCs w:val="24"/>
        </w:rPr>
        <w:br/>
        <w:t>ráða inn danskennara  (þjálfara), fyrirlesara og fagteymi sem að</w:t>
      </w:r>
      <w:r w:rsidRPr="0061344E">
        <w:rPr>
          <w:rFonts w:cs="Times New Roman"/>
          <w:color w:val="000000" w:themeColor="text1"/>
          <w:sz w:val="24"/>
          <w:szCs w:val="24"/>
        </w:rPr>
        <w:br/>
        <w:t>kæmi að verkefninu í samvinnu við landsliðsnefnd og formann</w:t>
      </w:r>
      <w:r w:rsidRPr="0061344E">
        <w:rPr>
          <w:rFonts w:cs="Times New Roman"/>
          <w:color w:val="000000" w:themeColor="text1"/>
          <w:sz w:val="24"/>
          <w:szCs w:val="24"/>
        </w:rPr>
        <w:br/>
        <w:t>landsliðsnefndar.</w:t>
      </w:r>
      <w:r w:rsidRPr="0061344E">
        <w:rPr>
          <w:rFonts w:cs="Times New Roman"/>
          <w:color w:val="000000" w:themeColor="text1"/>
          <w:sz w:val="24"/>
          <w:szCs w:val="24"/>
        </w:rPr>
        <w:br/>
        <w:t>Tillagan var samþykkt með 3 á móti 2. Bókast hér að ÓMH var á</w:t>
      </w:r>
      <w:r w:rsidRPr="0061344E">
        <w:rPr>
          <w:rFonts w:cs="Times New Roman"/>
          <w:color w:val="000000" w:themeColor="text1"/>
          <w:sz w:val="24"/>
          <w:szCs w:val="24"/>
        </w:rPr>
        <w:br/>
        <w:t>móti tillögunni.</w:t>
      </w:r>
    </w:p>
    <w:p w14:paraId="47FA85E8" w14:textId="77777777" w:rsidR="00A11000" w:rsidRPr="0061344E" w:rsidRDefault="00A11000" w:rsidP="0061344E">
      <w:pPr>
        <w:pStyle w:val="ListParagraph"/>
        <w:jc w:val="both"/>
        <w:rPr>
          <w:sz w:val="24"/>
          <w:szCs w:val="24"/>
        </w:rPr>
      </w:pPr>
    </w:p>
    <w:p w14:paraId="4A0F8160" w14:textId="7D4B2C97" w:rsidR="00502A63" w:rsidRDefault="00C667DD" w:rsidP="00C667DD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Styrkir til para sem æfa erlendis</w:t>
      </w:r>
      <w:r w:rsidR="00502A63">
        <w:rPr>
          <w:sz w:val="24"/>
          <w:szCs w:val="24"/>
        </w:rPr>
        <w:t xml:space="preserve">. </w:t>
      </w:r>
    </w:p>
    <w:p w14:paraId="6CBD849B" w14:textId="6C151014" w:rsidR="00C667DD" w:rsidRDefault="00502A63" w:rsidP="00502A6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Pörin standa ekki allveg jafnfætis varðandi þjálfun þegar þau búa erlendis þrátt fyrir að það hafi sýnt árangur. Breytingin á landsliðsstarfinu mun </w:t>
      </w:r>
      <w:r w:rsidR="00B87510">
        <w:rPr>
          <w:sz w:val="24"/>
          <w:szCs w:val="24"/>
        </w:rPr>
        <w:t>verða til þess</w:t>
      </w:r>
      <w:r w:rsidR="00577807">
        <w:rPr>
          <w:sz w:val="24"/>
          <w:szCs w:val="24"/>
        </w:rPr>
        <w:t xml:space="preserve"> einnig</w:t>
      </w:r>
      <w:r w:rsidR="00B87510">
        <w:rPr>
          <w:sz w:val="24"/>
          <w:szCs w:val="24"/>
        </w:rPr>
        <w:t xml:space="preserve"> að taka tillit til para sem búa erlendis</w:t>
      </w:r>
      <w:r>
        <w:rPr>
          <w:sz w:val="24"/>
          <w:szCs w:val="24"/>
        </w:rPr>
        <w:t xml:space="preserve">. Bent er á að </w:t>
      </w:r>
      <w:r w:rsidR="00B87510">
        <w:rPr>
          <w:sz w:val="24"/>
          <w:szCs w:val="24"/>
        </w:rPr>
        <w:t>gott væri fyrir par sem býr erlendis ef það er á landinu að mæta á landsliðsæfingar.</w:t>
      </w:r>
    </w:p>
    <w:p w14:paraId="57789B17" w14:textId="01025A92" w:rsidR="00C667DD" w:rsidRDefault="00C667DD" w:rsidP="00C667DD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Ársþing WDSF</w:t>
      </w:r>
      <w:r w:rsidR="00B87510">
        <w:rPr>
          <w:sz w:val="24"/>
          <w:szCs w:val="24"/>
        </w:rPr>
        <w:t>. Ísland átti fulltrúa. Kosinn var sami formaður Shaw Tay.</w:t>
      </w:r>
    </w:p>
    <w:p w14:paraId="550BA915" w14:textId="3B627088" w:rsidR="00577807" w:rsidRDefault="00C667DD" w:rsidP="00C667DD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HM og EM</w:t>
      </w:r>
    </w:p>
    <w:p w14:paraId="4A83EC72" w14:textId="26E80345" w:rsidR="00577807" w:rsidRDefault="00577807" w:rsidP="0057780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2 pör fara á HM í standard dönsum í Brno Tékklandi 18. September og 1 par keppir á EM í 10 dönsum í Kiev Úkraínu 25. September.</w:t>
      </w:r>
    </w:p>
    <w:p w14:paraId="1059E149" w14:textId="08F9965C" w:rsidR="00C667DD" w:rsidRDefault="00B87510" w:rsidP="0057780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="00577807">
        <w:rPr>
          <w:sz w:val="24"/>
          <w:szCs w:val="24"/>
        </w:rPr>
        <w:t xml:space="preserve">pör keppa </w:t>
      </w:r>
      <w:r>
        <w:rPr>
          <w:sz w:val="24"/>
          <w:szCs w:val="24"/>
        </w:rPr>
        <w:t>í yngri og 4</w:t>
      </w:r>
      <w:r w:rsidR="00577807">
        <w:rPr>
          <w:sz w:val="24"/>
          <w:szCs w:val="24"/>
        </w:rPr>
        <w:t xml:space="preserve"> pör keppa</w:t>
      </w:r>
      <w:r>
        <w:rPr>
          <w:sz w:val="24"/>
          <w:szCs w:val="24"/>
        </w:rPr>
        <w:t xml:space="preserve"> í eldra Blackpool. Beðið var um fréttir frá félögunum frá Blackpool. Formaður sendir fyrirspurn á félög</w:t>
      </w:r>
      <w:r w:rsidR="00577807">
        <w:rPr>
          <w:sz w:val="24"/>
          <w:szCs w:val="24"/>
        </w:rPr>
        <w:t xml:space="preserve"> sem fara</w:t>
      </w:r>
      <w:r>
        <w:rPr>
          <w:sz w:val="24"/>
          <w:szCs w:val="24"/>
        </w:rPr>
        <w:t xml:space="preserve">. </w:t>
      </w:r>
      <w:r w:rsidR="00577807">
        <w:rPr>
          <w:sz w:val="24"/>
          <w:szCs w:val="24"/>
        </w:rPr>
        <w:t xml:space="preserve">1 einstaklingur keppir á Special Olympics 20. Ágúst í Graz Austuríki og mun það vera í 1 skipti sem Ísland á einstakling á því móti </w:t>
      </w:r>
    </w:p>
    <w:p w14:paraId="7736ADB0" w14:textId="2EF6A539" w:rsidR="00C667DD" w:rsidRDefault="00C667DD" w:rsidP="00C667DD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Önnur mál</w:t>
      </w:r>
    </w:p>
    <w:p w14:paraId="472D407E" w14:textId="53E75EC8" w:rsidR="00B87510" w:rsidRDefault="000E7E4A" w:rsidP="000E7E4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Fjáröflunar og Útbreiðslunefnd, Kara stakk upp á og var samþykkt að bjóða Eygló Karólínu Benediktsdóttur inn í nefndina. </w:t>
      </w:r>
    </w:p>
    <w:p w14:paraId="2FABA979" w14:textId="6A09FB58" w:rsidR="00A0501E" w:rsidRDefault="00A0501E" w:rsidP="00A0501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Bergrún og Kara </w:t>
      </w:r>
      <w:r w:rsidR="00E430D5">
        <w:rPr>
          <w:sz w:val="24"/>
          <w:szCs w:val="24"/>
        </w:rPr>
        <w:t>funda með Adam og Karen um framhaldið.</w:t>
      </w:r>
    </w:p>
    <w:p w14:paraId="1BFC5A74" w14:textId="3B26D4CE" w:rsidR="00577807" w:rsidRDefault="00577807" w:rsidP="00577807">
      <w:pPr>
        <w:pStyle w:val="ListParagraph"/>
        <w:ind w:left="1080"/>
        <w:rPr>
          <w:sz w:val="24"/>
          <w:szCs w:val="24"/>
        </w:rPr>
      </w:pPr>
    </w:p>
    <w:p w14:paraId="5BBEB34F" w14:textId="3D5ADBC7" w:rsidR="00577807" w:rsidRDefault="00577807" w:rsidP="00577807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Fundi slitið. </w:t>
      </w:r>
    </w:p>
    <w:p w14:paraId="24D265E7" w14:textId="77777777" w:rsidR="00E430D5" w:rsidRPr="00A0501E" w:rsidRDefault="00E430D5" w:rsidP="00E430D5">
      <w:pPr>
        <w:pStyle w:val="ListParagraph"/>
        <w:ind w:left="1080"/>
        <w:rPr>
          <w:sz w:val="24"/>
          <w:szCs w:val="24"/>
        </w:rPr>
      </w:pPr>
    </w:p>
    <w:p w14:paraId="171EA881" w14:textId="1EA142F1" w:rsidR="000E7E4A" w:rsidRPr="00C667DD" w:rsidRDefault="000E7E4A" w:rsidP="00B87510">
      <w:pPr>
        <w:pStyle w:val="ListParagraph"/>
        <w:rPr>
          <w:sz w:val="24"/>
          <w:szCs w:val="24"/>
        </w:rPr>
      </w:pPr>
    </w:p>
    <w:sectPr w:rsidR="000E7E4A" w:rsidRPr="00C66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F34BE"/>
    <w:multiLevelType w:val="hybridMultilevel"/>
    <w:tmpl w:val="310A956A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CE7B4D"/>
    <w:multiLevelType w:val="hybridMultilevel"/>
    <w:tmpl w:val="79007F96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750EE"/>
    <w:multiLevelType w:val="hybridMultilevel"/>
    <w:tmpl w:val="EDDA50B0"/>
    <w:lvl w:ilvl="0" w:tplc="46B2B1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7DD"/>
    <w:rsid w:val="000E7E4A"/>
    <w:rsid w:val="00267F7A"/>
    <w:rsid w:val="0030428C"/>
    <w:rsid w:val="004A7E00"/>
    <w:rsid w:val="00502A63"/>
    <w:rsid w:val="005076A6"/>
    <w:rsid w:val="00577807"/>
    <w:rsid w:val="0061344E"/>
    <w:rsid w:val="00A0501E"/>
    <w:rsid w:val="00A11000"/>
    <w:rsid w:val="00A14A89"/>
    <w:rsid w:val="00A201B3"/>
    <w:rsid w:val="00B43D43"/>
    <w:rsid w:val="00B87510"/>
    <w:rsid w:val="00C667DD"/>
    <w:rsid w:val="00DE3A25"/>
    <w:rsid w:val="00E4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58D9"/>
  <w15:chartTrackingRefBased/>
  <w15:docId w15:val="{40A2543E-C626-46AB-BD28-488AFACB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7DD"/>
    <w:pPr>
      <w:spacing w:line="256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Bergrún</dc:creator>
  <cp:keywords/>
  <dc:description/>
  <cp:lastModifiedBy>Bergrún</cp:lastModifiedBy>
  <cp:revision>4</cp:revision>
  <dcterms:created xsi:type="dcterms:W3CDTF">2021-09-17T14:30:00Z</dcterms:created>
  <dcterms:modified xsi:type="dcterms:W3CDTF">2021-09-20T09:14:00Z</dcterms:modified>
</cp:coreProperties>
</file>