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FC47" w14:textId="53EA3FD0" w:rsidR="00531A2A" w:rsidRPr="00D2255E" w:rsidRDefault="00670BFF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Stjórnarfundur </w:t>
      </w:r>
      <w:r w:rsidR="0035759D">
        <w:rPr>
          <w:sz w:val="36"/>
          <w:szCs w:val="36"/>
          <w:lang w:val="is-IS"/>
        </w:rPr>
        <w:t>13</w:t>
      </w:r>
      <w:r w:rsidR="00EF55B1">
        <w:rPr>
          <w:sz w:val="36"/>
          <w:szCs w:val="36"/>
          <w:lang w:val="is-IS"/>
        </w:rPr>
        <w:t>/12/2020</w:t>
      </w:r>
    </w:p>
    <w:p w14:paraId="6DB2404A" w14:textId="520B175D" w:rsidR="001A2E33" w:rsidRPr="00D2255E" w:rsidRDefault="001A2E33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Haldinn </w:t>
      </w:r>
      <w:r w:rsidR="00EF55B1">
        <w:rPr>
          <w:sz w:val="36"/>
          <w:szCs w:val="36"/>
          <w:lang w:val="is-IS"/>
        </w:rPr>
        <w:t>rafrænt.</w:t>
      </w:r>
    </w:p>
    <w:p w14:paraId="65607F8E" w14:textId="754FD1C2" w:rsidR="00670BFF" w:rsidRPr="00D2255E" w:rsidRDefault="00670BFF" w:rsidP="00670BFF">
      <w:pPr>
        <w:rPr>
          <w:lang w:val="is-IS"/>
        </w:rPr>
      </w:pPr>
      <w:r w:rsidRPr="00D2255E">
        <w:rPr>
          <w:lang w:val="is-IS"/>
        </w:rPr>
        <w:t>Mætt: Bergrún Stefánsdóttir (BS), Kara Arngrímsdóttir (KA), Magnús Ingólfsson (MI), Ragnar Sverrisson (RS)</w:t>
      </w:r>
      <w:r w:rsidR="00EF55B1">
        <w:rPr>
          <w:lang w:val="is-IS"/>
        </w:rPr>
        <w:t xml:space="preserve">, </w:t>
      </w:r>
      <w:r w:rsidRPr="00D2255E">
        <w:rPr>
          <w:lang w:val="is-IS"/>
        </w:rPr>
        <w:t xml:space="preserve">Edgar Konráð Gapunay (EKG), </w:t>
      </w:r>
      <w:r w:rsidR="00692F61" w:rsidRPr="00D2255E">
        <w:rPr>
          <w:lang w:val="is-IS"/>
        </w:rPr>
        <w:t>Guðbjörn Sverrir Hreinsson (GSH)</w:t>
      </w:r>
      <w:r w:rsidR="0035759D">
        <w:rPr>
          <w:lang w:val="is-IS"/>
        </w:rPr>
        <w:t>,</w:t>
      </w:r>
      <w:r w:rsidR="00EF55B1">
        <w:rPr>
          <w:lang w:val="is-IS"/>
        </w:rPr>
        <w:t xml:space="preserve"> </w:t>
      </w:r>
      <w:r w:rsidR="00EF55B1" w:rsidRPr="00D2255E">
        <w:rPr>
          <w:lang w:val="is-IS"/>
        </w:rPr>
        <w:t xml:space="preserve">Jóhann Gunnar Arnarson (JGA),  </w:t>
      </w:r>
    </w:p>
    <w:p w14:paraId="6805B88B" w14:textId="7849B140" w:rsidR="00670BFF" w:rsidRPr="00D2255E" w:rsidRDefault="00670BFF" w:rsidP="00670BFF">
      <w:pPr>
        <w:rPr>
          <w:lang w:val="is-IS"/>
        </w:rPr>
      </w:pPr>
    </w:p>
    <w:p w14:paraId="151F6D23" w14:textId="20E05381" w:rsidR="009D770D" w:rsidRDefault="00EF55B1" w:rsidP="00EF55B1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Val á dansíþróttapari ársins.</w:t>
      </w:r>
    </w:p>
    <w:p w14:paraId="0CEC169E" w14:textId="7438964B" w:rsidR="00A272C0" w:rsidRDefault="0035759D" w:rsidP="0035759D">
      <w:pPr>
        <w:pStyle w:val="ListParagraph"/>
        <w:ind w:left="1440"/>
        <w:rPr>
          <w:lang w:val="is-IS"/>
        </w:rPr>
      </w:pPr>
      <w:r>
        <w:rPr>
          <w:lang w:val="is-IS"/>
        </w:rPr>
        <w:t>Danspar ársins eftir kosningu eru:</w:t>
      </w:r>
    </w:p>
    <w:p w14:paraId="39EAB6CE" w14:textId="76397E9F" w:rsidR="0035759D" w:rsidRDefault="0035759D" w:rsidP="0035759D">
      <w:pPr>
        <w:pStyle w:val="ListParagraph"/>
        <w:ind w:left="1440"/>
        <w:rPr>
          <w:lang w:val="is-IS"/>
        </w:rPr>
      </w:pPr>
      <w:r w:rsidRPr="0035759D">
        <w:rPr>
          <w:b/>
          <w:bCs/>
          <w:lang w:val="is-IS"/>
        </w:rPr>
        <w:t>Nicolo Barbizi og Sara Rós Jakobsdóttir</w:t>
      </w:r>
      <w:r>
        <w:rPr>
          <w:b/>
          <w:bCs/>
          <w:lang w:val="is-IS"/>
        </w:rPr>
        <w:t xml:space="preserve"> </w:t>
      </w:r>
      <w:r>
        <w:rPr>
          <w:lang w:val="is-IS"/>
        </w:rPr>
        <w:t>frá Dansíþróttafélagi Hafnarfjarðar.</w:t>
      </w:r>
    </w:p>
    <w:p w14:paraId="2FBC26EA" w14:textId="77777777" w:rsidR="0035759D" w:rsidRDefault="0035759D" w:rsidP="0035759D">
      <w:pPr>
        <w:pStyle w:val="ListParagraph"/>
        <w:ind w:left="1440"/>
        <w:rPr>
          <w:lang w:val="is-IS"/>
        </w:rPr>
      </w:pPr>
      <w:r>
        <w:rPr>
          <w:lang w:val="is-IS"/>
        </w:rPr>
        <w:t xml:space="preserve">Hlutu þau meirihluta atkvæða stjórnar DSÍ ásamt meirihluta atkvæða dansfélaga. </w:t>
      </w:r>
    </w:p>
    <w:p w14:paraId="68CAEBCE" w14:textId="77777777" w:rsidR="0035759D" w:rsidRDefault="0035759D" w:rsidP="0035759D">
      <w:pPr>
        <w:pStyle w:val="ListParagraph"/>
        <w:ind w:left="1440"/>
        <w:rPr>
          <w:lang w:val="is-IS"/>
        </w:rPr>
      </w:pPr>
      <w:r>
        <w:rPr>
          <w:lang w:val="is-IS"/>
        </w:rPr>
        <w:t>Landsliðsþjálfarar skiluðu ekki inn sínu atkvæði.</w:t>
      </w:r>
    </w:p>
    <w:p w14:paraId="0D724476" w14:textId="77777777" w:rsidR="0035759D" w:rsidRDefault="0035759D" w:rsidP="0035759D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Erindi HK um endurskoðun á vali í Landslið.</w:t>
      </w:r>
    </w:p>
    <w:p w14:paraId="283C7BCC" w14:textId="24E25175" w:rsidR="0035759D" w:rsidRDefault="0035759D" w:rsidP="0035759D">
      <w:pPr>
        <w:pStyle w:val="ListParagraph"/>
        <w:ind w:left="1440"/>
        <w:rPr>
          <w:lang w:val="is-IS"/>
        </w:rPr>
      </w:pPr>
      <w:r>
        <w:rPr>
          <w:lang w:val="is-IS"/>
        </w:rPr>
        <w:t xml:space="preserve">Formaður HK bað um að endurskoðuð yrði ákvörðun um höfnun á </w:t>
      </w:r>
      <w:r w:rsidR="004337DE">
        <w:rPr>
          <w:lang w:val="is-IS"/>
        </w:rPr>
        <w:t>umsókn</w:t>
      </w:r>
      <w:r>
        <w:rPr>
          <w:lang w:val="is-IS"/>
        </w:rPr>
        <w:t xml:space="preserve"> </w:t>
      </w:r>
      <w:proofErr w:type="spellStart"/>
      <w:r>
        <w:t>Antons</w:t>
      </w:r>
      <w:proofErr w:type="spellEnd"/>
      <w:r>
        <w:t xml:space="preserve"> </w:t>
      </w:r>
      <w:proofErr w:type="spellStart"/>
      <w:r>
        <w:t>Bjarma</w:t>
      </w:r>
      <w:proofErr w:type="spellEnd"/>
      <w:r>
        <w:t xml:space="preserve"> </w:t>
      </w:r>
      <w:proofErr w:type="spellStart"/>
      <w:r>
        <w:t>Björns</w:t>
      </w:r>
      <w:r w:rsidR="004337DE">
        <w:t>sonar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Bjarney</w:t>
      </w:r>
      <w:r w:rsidR="004337DE">
        <w:t>jar</w:t>
      </w:r>
      <w:proofErr w:type="spellEnd"/>
      <w:r>
        <w:t xml:space="preserve"> </w:t>
      </w:r>
      <w:proofErr w:type="spellStart"/>
      <w:r>
        <w:t>Eddu</w:t>
      </w:r>
      <w:proofErr w:type="spellEnd"/>
      <w:r>
        <w:t xml:space="preserve"> </w:t>
      </w:r>
      <w:proofErr w:type="spellStart"/>
      <w:r>
        <w:t>Lúðvíksdóttur</w:t>
      </w:r>
      <w:proofErr w:type="spellEnd"/>
      <w:r>
        <w:rPr>
          <w:lang w:val="is-IS"/>
        </w:rPr>
        <w:t xml:space="preserve"> í landslið DSÍ. Miðað við ákvæði 8.gr um val í landslið þá uppfylla þau ekki þær kröfur sem settar</w:t>
      </w:r>
      <w:r w:rsidR="004337DE">
        <w:rPr>
          <w:lang w:val="is-IS"/>
        </w:rPr>
        <w:t xml:space="preserve"> eru</w:t>
      </w:r>
      <w:r>
        <w:rPr>
          <w:lang w:val="is-IS"/>
        </w:rPr>
        <w:t xml:space="preserve"> og því</w:t>
      </w:r>
      <w:r w:rsidR="00117C8E">
        <w:rPr>
          <w:lang w:val="is-IS"/>
        </w:rPr>
        <w:t xml:space="preserve"> er</w:t>
      </w:r>
      <w:r>
        <w:rPr>
          <w:lang w:val="is-IS"/>
        </w:rPr>
        <w:t xml:space="preserve"> umsókn þeirra hafnað aftur.</w:t>
      </w:r>
    </w:p>
    <w:p w14:paraId="76A60143" w14:textId="77777777" w:rsidR="004337DE" w:rsidRDefault="0035759D" w:rsidP="0035759D">
      <w:pPr>
        <w:pStyle w:val="ListParagraph"/>
        <w:ind w:left="1440"/>
        <w:rPr>
          <w:lang w:val="is-IS"/>
        </w:rPr>
      </w:pPr>
      <w:r>
        <w:rPr>
          <w:lang w:val="is-IS"/>
        </w:rPr>
        <w:t xml:space="preserve">Jafnframt vill stjórn árétta það að allar æfingar </w:t>
      </w:r>
      <w:r w:rsidR="004337DE">
        <w:rPr>
          <w:lang w:val="is-IS"/>
        </w:rPr>
        <w:t>og fyrirlestrar á vegum landsliðsins eru opnar öllum þeim sem æfa og keppa í unglingum 1 og ofar í meistaraflokkum sökum þess ástands sem ríkir í heiminum í dag. Verður það fyrirkomulag haft þannig þangað til að hægt verður að mynda nýtt landslið.</w:t>
      </w:r>
    </w:p>
    <w:p w14:paraId="5418B0EE" w14:textId="77777777" w:rsidR="004337DE" w:rsidRDefault="004337DE" w:rsidP="0035759D">
      <w:pPr>
        <w:pStyle w:val="ListParagraph"/>
        <w:ind w:left="1440"/>
        <w:rPr>
          <w:lang w:val="is-IS"/>
        </w:rPr>
      </w:pPr>
    </w:p>
    <w:p w14:paraId="16BB8AE8" w14:textId="7A264511" w:rsidR="0035759D" w:rsidRDefault="004337DE" w:rsidP="004337DE">
      <w:pPr>
        <w:pStyle w:val="ListParagraph"/>
        <w:ind w:left="1440"/>
        <w:jc w:val="center"/>
        <w:rPr>
          <w:lang w:val="is-IS"/>
        </w:rPr>
      </w:pPr>
      <w:r>
        <w:rPr>
          <w:lang w:val="is-IS"/>
        </w:rPr>
        <w:t>Næsti fundur ákveðinn 10/01/2021 kl. 17:00</w:t>
      </w:r>
    </w:p>
    <w:p w14:paraId="197D584A" w14:textId="78B0CDD2" w:rsidR="004337DE" w:rsidRDefault="004337DE" w:rsidP="004337DE">
      <w:pPr>
        <w:pStyle w:val="ListParagraph"/>
        <w:ind w:left="1440"/>
        <w:jc w:val="center"/>
        <w:rPr>
          <w:lang w:val="is-IS"/>
        </w:rPr>
      </w:pPr>
    </w:p>
    <w:p w14:paraId="31D4E14F" w14:textId="77777777" w:rsidR="004337DE" w:rsidRPr="0035759D" w:rsidRDefault="004337DE" w:rsidP="004337DE">
      <w:pPr>
        <w:pStyle w:val="ListParagraph"/>
        <w:ind w:left="1440"/>
        <w:jc w:val="center"/>
        <w:rPr>
          <w:lang w:val="is-IS"/>
        </w:rPr>
      </w:pPr>
    </w:p>
    <w:p w14:paraId="383D165E" w14:textId="6A263904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Þannig fram farið.</w:t>
      </w:r>
    </w:p>
    <w:p w14:paraId="57663315" w14:textId="65F84FE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Magnús Ingólfsson</w:t>
      </w:r>
    </w:p>
    <w:p w14:paraId="021E9A67" w14:textId="059769A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Ritari</w:t>
      </w:r>
    </w:p>
    <w:sectPr w:rsidR="009D770D" w:rsidRPr="00D2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70FB"/>
    <w:multiLevelType w:val="hybridMultilevel"/>
    <w:tmpl w:val="CA3AB0EE"/>
    <w:lvl w:ilvl="0" w:tplc="A50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014E4"/>
    <w:multiLevelType w:val="hybridMultilevel"/>
    <w:tmpl w:val="E81AAE72"/>
    <w:lvl w:ilvl="0" w:tplc="83444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117C8E"/>
    <w:rsid w:val="001A2E33"/>
    <w:rsid w:val="0035759D"/>
    <w:rsid w:val="004337DE"/>
    <w:rsid w:val="005075A7"/>
    <w:rsid w:val="00645339"/>
    <w:rsid w:val="00670BFF"/>
    <w:rsid w:val="00692F61"/>
    <w:rsid w:val="007D4CED"/>
    <w:rsid w:val="007F6ACB"/>
    <w:rsid w:val="00811EA7"/>
    <w:rsid w:val="00942F67"/>
    <w:rsid w:val="009D770D"/>
    <w:rsid w:val="00A272C0"/>
    <w:rsid w:val="00B5717D"/>
    <w:rsid w:val="00C53EA6"/>
    <w:rsid w:val="00D2255E"/>
    <w:rsid w:val="00DE5A3B"/>
    <w:rsid w:val="00DF5317"/>
    <w:rsid w:val="00EE1B9B"/>
    <w:rsid w:val="00EF55B1"/>
    <w:rsid w:val="00F239FC"/>
    <w:rsid w:val="00F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Bergrún</cp:lastModifiedBy>
  <cp:revision>2</cp:revision>
  <dcterms:created xsi:type="dcterms:W3CDTF">2020-12-18T15:26:00Z</dcterms:created>
  <dcterms:modified xsi:type="dcterms:W3CDTF">2020-12-18T15:26:00Z</dcterms:modified>
</cp:coreProperties>
</file>