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D18BD" w14:textId="77777777" w:rsidR="00A2230F" w:rsidRDefault="00DA5C30" w:rsidP="00DA5C30">
      <w:pPr>
        <w:pStyle w:val="NoSpacing"/>
        <w:rPr>
          <w:rFonts w:eastAsia="Times New Roman"/>
        </w:rPr>
      </w:pPr>
      <w:proofErr w:type="spellStart"/>
      <w:r>
        <w:t>Stj</w:t>
      </w:r>
      <w:r>
        <w:t>ó</w:t>
      </w:r>
      <w:r>
        <w:t>rnarfundur</w:t>
      </w:r>
      <w:proofErr w:type="spellEnd"/>
      <w:r>
        <w:t xml:space="preserve"> DS</w:t>
      </w:r>
      <w:r>
        <w:t xml:space="preserve">Í </w:t>
      </w:r>
      <w:r>
        <w:t xml:space="preserve">1. </w:t>
      </w:r>
      <w:proofErr w:type="spellStart"/>
      <w:r>
        <w:t>apr</w:t>
      </w:r>
      <w:r>
        <w:t>í</w:t>
      </w:r>
      <w:r>
        <w:t>l</w:t>
      </w:r>
      <w:proofErr w:type="spellEnd"/>
      <w:r>
        <w:t xml:space="preserve"> 2020</w:t>
      </w:r>
    </w:p>
    <w:p w14:paraId="01AAF849" w14:textId="77777777" w:rsidR="00A2230F" w:rsidRDefault="00A2230F">
      <w:pPr>
        <w:pStyle w:val="BodyA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03B208" w14:textId="77777777" w:rsidR="00A2230F" w:rsidRDefault="00DA5C30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  <w:lang w:val="da-DK"/>
        </w:rPr>
        <w:t>æ</w:t>
      </w:r>
      <w:r>
        <w:rPr>
          <w:rFonts w:ascii="Times New Roman" w:hAnsi="Times New Roman"/>
          <w:sz w:val="24"/>
          <w:szCs w:val="24"/>
        </w:rPr>
        <w:t>tt voru</w:t>
      </w:r>
      <w:r>
        <w:rPr>
          <w:rFonts w:ascii="Times New Roman" w:hAnsi="Times New Roman"/>
          <w:sz w:val="24"/>
          <w:szCs w:val="24"/>
        </w:rPr>
        <w:t xml:space="preserve"> í </w:t>
      </w:r>
      <w:r>
        <w:rPr>
          <w:rFonts w:ascii="Times New Roman" w:hAnsi="Times New Roman"/>
          <w:sz w:val="24"/>
          <w:szCs w:val="24"/>
        </w:rPr>
        <w:t>gegnum fjarfundarb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: Bergr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  <w:lang w:val="de-DE"/>
        </w:rPr>
        <w:t>n Stef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nsd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ttir (BS), Eva Bj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rk Sveinsd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ttir (EBS), 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skar Eir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ksson (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E),</w:t>
      </w:r>
      <w:r>
        <w:rPr>
          <w:rFonts w:ascii="Times New Roman" w:hAnsi="Times New Roman"/>
          <w:sz w:val="24"/>
          <w:szCs w:val="24"/>
          <w:lang w:val="sv-SE"/>
        </w:rPr>
        <w:t xml:space="preserve"> Sandra Baldvinsd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ttir (SB) og </w:t>
      </w:r>
      <w:r>
        <w:rPr>
          <w:rFonts w:ascii="Times New Roman" w:hAnsi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</w:rPr>
        <w:t>rn Ingi Bj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rgvinsson (</w:t>
      </w:r>
      <w:r>
        <w:rPr>
          <w:rFonts w:ascii="Times New Roman" w:hAnsi="Times New Roman"/>
          <w:sz w:val="24"/>
          <w:szCs w:val="24"/>
          <w:lang w:val="de-DE"/>
        </w:rPr>
        <w:t>Ö</w:t>
      </w:r>
      <w:r>
        <w:rPr>
          <w:rFonts w:ascii="Times New Roman" w:hAnsi="Times New Roman"/>
          <w:sz w:val="24"/>
          <w:szCs w:val="24"/>
        </w:rPr>
        <w:t>IB). Fjarverandi voru Gu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bj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 xml:space="preserve">rn Sverrir </w:t>
      </w:r>
      <w:r>
        <w:rPr>
          <w:rFonts w:ascii="Times New Roman" w:hAnsi="Times New Roman"/>
          <w:sz w:val="24"/>
          <w:szCs w:val="24"/>
        </w:rPr>
        <w:t>Hreinsson (GSH)</w:t>
      </w:r>
      <w:r>
        <w:t xml:space="preserve"> og 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hann Gunnar Arnarsson (JGA).</w:t>
      </w:r>
    </w:p>
    <w:p w14:paraId="03D1A884" w14:textId="77777777" w:rsidR="00A2230F" w:rsidRDefault="00A2230F">
      <w:pPr>
        <w:pStyle w:val="Body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A7EA3" w14:textId="77777777" w:rsidR="00A2230F" w:rsidRDefault="00DA5C30">
      <w:pPr>
        <w:pStyle w:val="BodyAA"/>
        <w:numPr>
          <w:ilvl w:val="1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Frestun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2020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vegna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Covid-19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</w:t>
      </w:r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ykkt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slandsmeistaram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nsum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slandsmeistaram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z w:val="24"/>
          <w:szCs w:val="24"/>
        </w:rPr>
        <w:t xml:space="preserve">standard </w:t>
      </w:r>
      <w:proofErr w:type="spellStart"/>
      <w:r>
        <w:rPr>
          <w:rFonts w:ascii="Times New Roman" w:hAnsi="Times New Roman"/>
          <w:sz w:val="24"/>
          <w:szCs w:val="24"/>
        </w:rPr>
        <w:t>fram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haust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Dagsetningar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tilkynntar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egar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þæ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liggja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6818ECE8" w14:textId="77777777" w:rsidR="00A2230F" w:rsidRDefault="00DA5C30">
      <w:pPr>
        <w:pStyle w:val="Body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Dans</w:t>
      </w:r>
      <w:r>
        <w:rPr>
          <w:rFonts w:ascii="Times New Roman" w:hAnsi="Times New Roman"/>
          <w:b/>
          <w:bCs/>
          <w:sz w:val="24"/>
          <w:szCs w:val="24"/>
        </w:rPr>
        <w:t>þ</w:t>
      </w:r>
      <w:r>
        <w:rPr>
          <w:rFonts w:ascii="Times New Roman" w:hAnsi="Times New Roman"/>
          <w:b/>
          <w:bCs/>
          <w:sz w:val="24"/>
          <w:szCs w:val="24"/>
        </w:rPr>
        <w:t>ing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Vegna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framhaldandi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samkomubanns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kve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fyrirhugu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</w:t>
      </w:r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ingi</w:t>
      </w:r>
      <w:proofErr w:type="spellEnd"/>
      <w:r>
        <w:rPr>
          <w:rFonts w:ascii="Times New Roman" w:hAnsi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hugsanlega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26. </w:t>
      </w:r>
      <w:proofErr w:type="spellStart"/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fundarsalur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þá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1F457B3E" w14:textId="77777777" w:rsidR="00A2230F" w:rsidRDefault="00DA5C30">
      <w:pPr>
        <w:pStyle w:val="Body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Till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gur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laganefndar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Laganefnd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hefur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skila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gum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lagabreytingum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kynntar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ildarf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gunum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lag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fyrir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dans</w:t>
      </w:r>
      <w:r>
        <w:rPr>
          <w:rFonts w:ascii="Times New Roman" w:hAnsi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z w:val="24"/>
          <w:szCs w:val="24"/>
        </w:rPr>
        <w:t xml:space="preserve"> 2020.</w:t>
      </w:r>
    </w:p>
    <w:p w14:paraId="4795AFC5" w14:textId="77777777" w:rsidR="00A2230F" w:rsidRDefault="00DA5C30">
      <w:pPr>
        <w:pStyle w:val="Body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Uppstillingarnefnd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kve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skipa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í </w:t>
      </w:r>
      <w:proofErr w:type="spellStart"/>
      <w:r>
        <w:rPr>
          <w:rFonts w:ascii="Times New Roman" w:hAnsi="Times New Roman"/>
          <w:sz w:val="24"/>
          <w:szCs w:val="24"/>
        </w:rPr>
        <w:t>nefndina</w:t>
      </w:r>
      <w:proofErr w:type="spellEnd"/>
      <w:r>
        <w:rPr>
          <w:rFonts w:ascii="Times New Roman" w:hAnsi="Times New Roman"/>
          <w:sz w:val="24"/>
          <w:szCs w:val="24"/>
        </w:rPr>
        <w:t xml:space="preserve"> Ellen </w:t>
      </w:r>
      <w:proofErr w:type="spellStart"/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fn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Bj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rnsd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ttur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formann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Hei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Svanhv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elsd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Sigur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sson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548505E3" w14:textId="77777777" w:rsidR="00A2230F" w:rsidRDefault="00DA5C30">
      <w:pPr>
        <w:pStyle w:val="Body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rsreikningur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Fari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var </w:t>
      </w:r>
      <w:proofErr w:type="spellStart"/>
      <w:r>
        <w:rPr>
          <w:rFonts w:ascii="Times New Roman" w:hAnsi="Times New Roman"/>
          <w:sz w:val="24"/>
          <w:szCs w:val="24"/>
        </w:rPr>
        <w:t>yfir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rsreikning</w:t>
      </w:r>
      <w:proofErr w:type="spellEnd"/>
      <w:r>
        <w:rPr>
          <w:rFonts w:ascii="Times New Roman" w:hAnsi="Times New Roman"/>
          <w:sz w:val="24"/>
          <w:szCs w:val="24"/>
        </w:rPr>
        <w:t xml:space="preserve"> 2019.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rsreikninginn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á Í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14:paraId="0E3FAFD5" w14:textId="77777777" w:rsidR="00A2230F" w:rsidRDefault="00DA5C30">
      <w:pPr>
        <w:pStyle w:val="Body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Br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til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stj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rnar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13. mars 2020. </w:t>
      </w:r>
      <w:r>
        <w:rPr>
          <w:rFonts w:ascii="Times New Roman" w:hAnsi="Times New Roman"/>
          <w:sz w:val="24"/>
          <w:szCs w:val="24"/>
        </w:rPr>
        <w:t xml:space="preserve">BS </w:t>
      </w:r>
      <w:proofErr w:type="spellStart"/>
      <w:r>
        <w:rPr>
          <w:rFonts w:ascii="Times New Roman" w:hAnsi="Times New Roman"/>
          <w:sz w:val="24"/>
          <w:szCs w:val="24"/>
        </w:rPr>
        <w:t>svarar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finu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C49341A" w14:textId="77777777" w:rsidR="00A2230F" w:rsidRDefault="00DA5C30">
      <w:pPr>
        <w:pStyle w:val="BodyAA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ó</w:t>
      </w:r>
      <w:r>
        <w:rPr>
          <w:rFonts w:ascii="Times New Roman" w:hAnsi="Times New Roman"/>
          <w:b/>
          <w:bCs/>
          <w:sz w:val="24"/>
          <w:szCs w:val="24"/>
        </w:rPr>
        <w:t>mur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Í í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z w:val="24"/>
          <w:szCs w:val="24"/>
        </w:rPr>
        <w:t>li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nr. 1/2020. </w:t>
      </w:r>
      <w:r>
        <w:rPr>
          <w:rFonts w:ascii="Times New Roman" w:hAnsi="Times New Roman"/>
          <w:sz w:val="24"/>
          <w:szCs w:val="24"/>
        </w:rPr>
        <w:t xml:space="preserve">BS </w:t>
      </w:r>
      <w:proofErr w:type="spellStart"/>
      <w:r>
        <w:rPr>
          <w:rFonts w:ascii="Times New Roman" w:hAnsi="Times New Roman"/>
          <w:sz w:val="24"/>
          <w:szCs w:val="24"/>
        </w:rPr>
        <w:t>sendir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minn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ð</w:t>
      </w:r>
      <w:r>
        <w:rPr>
          <w:rFonts w:ascii="Times New Roman" w:hAnsi="Times New Roman"/>
          <w:sz w:val="24"/>
          <w:szCs w:val="24"/>
        </w:rPr>
        <w:t>ildarf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gin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uppl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singa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5F60AC59" w14:textId="77777777" w:rsidR="00A2230F" w:rsidRDefault="00A2230F">
      <w:pPr>
        <w:pStyle w:val="BodyA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C0C98C" w14:textId="77777777" w:rsidR="00A2230F" w:rsidRDefault="00DA5C30">
      <w:pPr>
        <w:pStyle w:val="BodyAA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Þ</w:t>
      </w:r>
      <w:r>
        <w:rPr>
          <w:rFonts w:ascii="Times New Roman" w:hAnsi="Times New Roman"/>
          <w:sz w:val="24"/>
          <w:szCs w:val="24"/>
        </w:rPr>
        <w:t>annig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fari</w:t>
      </w:r>
      <w:r>
        <w:rPr>
          <w:rFonts w:ascii="Times New Roman" w:hAnsi="Times New Roman"/>
          <w:sz w:val="24"/>
          <w:szCs w:val="24"/>
        </w:rPr>
        <w:t>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100B2F5" w14:textId="77777777" w:rsidR="00A2230F" w:rsidRDefault="00DA5C30">
      <w:pPr>
        <w:pStyle w:val="BodyAA"/>
        <w:ind w:left="426" w:hanging="42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Sandra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Baldvinsd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ttir</w:t>
      </w:r>
      <w:proofErr w:type="spellEnd"/>
    </w:p>
    <w:p w14:paraId="42DE5C90" w14:textId="77777777" w:rsidR="00A2230F" w:rsidRDefault="00A2230F">
      <w:pPr>
        <w:pStyle w:val="BodyAA"/>
        <w:jc w:val="both"/>
      </w:pPr>
    </w:p>
    <w:sectPr w:rsidR="00A2230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660AD" w14:textId="77777777" w:rsidR="00000000" w:rsidRDefault="00DA5C30">
      <w:r>
        <w:separator/>
      </w:r>
    </w:p>
  </w:endnote>
  <w:endnote w:type="continuationSeparator" w:id="0">
    <w:p w14:paraId="2993A3E1" w14:textId="77777777" w:rsidR="00000000" w:rsidRDefault="00DA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E607" w14:textId="77777777" w:rsidR="00A2230F" w:rsidRDefault="00A223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086F5" w14:textId="77777777" w:rsidR="00000000" w:rsidRDefault="00DA5C30">
      <w:r>
        <w:separator/>
      </w:r>
    </w:p>
  </w:footnote>
  <w:footnote w:type="continuationSeparator" w:id="0">
    <w:p w14:paraId="1981823E" w14:textId="77777777" w:rsidR="00000000" w:rsidRDefault="00DA5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6A659" w14:textId="77777777" w:rsidR="00A2230F" w:rsidRDefault="00A223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6162B"/>
    <w:multiLevelType w:val="hybridMultilevel"/>
    <w:tmpl w:val="DB165B24"/>
    <w:numStyleLink w:val="Numbered"/>
  </w:abstractNum>
  <w:abstractNum w:abstractNumId="1" w15:restartNumberingAfterBreak="0">
    <w:nsid w:val="3E4B0AAB"/>
    <w:multiLevelType w:val="hybridMultilevel"/>
    <w:tmpl w:val="DB165B24"/>
    <w:styleLink w:val="Numbered"/>
    <w:lvl w:ilvl="0" w:tplc="F1307D4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A23FC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1E58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BA600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5E5A4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CEAD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582B4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0AAD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5CCAA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formatting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0F"/>
    <w:rsid w:val="00A2230F"/>
    <w:rsid w:val="00DA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BCCC"/>
  <w15:docId w15:val="{D8862211-DCA5-465B-A23F-3DE975DE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s-IS" w:eastAsia="is-I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A">
    <w:name w:val="Body A A"/>
    <w:pPr>
      <w:spacing w:after="20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paragraph" w:styleId="NoSpacing">
    <w:name w:val="No Spacing"/>
    <w:uiPriority w:val="1"/>
    <w:qFormat/>
    <w:rsid w:val="00DA5C3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Bergrún</cp:lastModifiedBy>
  <cp:revision>2</cp:revision>
  <dcterms:created xsi:type="dcterms:W3CDTF">2020-04-26T12:53:00Z</dcterms:created>
  <dcterms:modified xsi:type="dcterms:W3CDTF">2020-04-26T12:53:00Z</dcterms:modified>
</cp:coreProperties>
</file>